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9A2" w:rsidRDefault="007979A2" w:rsidP="007979A2">
      <w:pPr>
        <w:pStyle w:val="ConsPlusNormal"/>
        <w:widowControl/>
        <w:ind w:left="4536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7979A2" w:rsidRDefault="007979A2" w:rsidP="007979A2">
      <w:pPr>
        <w:pStyle w:val="ConsPlusNormal"/>
        <w:widowControl/>
        <w:ind w:left="4536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7979A2" w:rsidRPr="00ED0F99" w:rsidRDefault="007979A2" w:rsidP="007979A2">
      <w:pPr>
        <w:pStyle w:val="ConsPlusNormal"/>
        <w:widowControl/>
        <w:ind w:left="4536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Сосновского муниципального округа</w:t>
      </w:r>
    </w:p>
    <w:p w:rsidR="007979A2" w:rsidRPr="00ED0F99" w:rsidRDefault="007979A2" w:rsidP="007979A2">
      <w:pPr>
        <w:pStyle w:val="ConsPlusNormal"/>
        <w:widowControl/>
        <w:ind w:left="4536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Нижегородской области</w:t>
      </w:r>
    </w:p>
    <w:p w:rsidR="007979A2" w:rsidRPr="00ED0F99" w:rsidRDefault="007979A2" w:rsidP="007979A2">
      <w:pPr>
        <w:pStyle w:val="ConsPlusNormal"/>
        <w:widowControl/>
        <w:ind w:left="4536" w:firstLine="0"/>
        <w:jc w:val="center"/>
        <w:rPr>
          <w:rFonts w:ascii="Times New Roman" w:hAnsi="Times New Roman"/>
          <w:sz w:val="28"/>
          <w:szCs w:val="28"/>
        </w:rPr>
      </w:pPr>
      <w:r w:rsidRPr="00ED0F9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08.05.2026 № 430</w:t>
      </w:r>
    </w:p>
    <w:p w:rsidR="007979A2" w:rsidRDefault="007979A2" w:rsidP="007979A2">
      <w:pPr>
        <w:rPr>
          <w:sz w:val="28"/>
          <w:szCs w:val="28"/>
        </w:rPr>
      </w:pPr>
    </w:p>
    <w:p w:rsidR="007979A2" w:rsidRPr="00FB2ECE" w:rsidRDefault="007979A2" w:rsidP="007979A2">
      <w:pPr>
        <w:jc w:val="center"/>
        <w:rPr>
          <w:b/>
          <w:sz w:val="28"/>
          <w:szCs w:val="28"/>
        </w:rPr>
      </w:pPr>
      <w:r w:rsidRPr="00FB2ECE">
        <w:rPr>
          <w:b/>
          <w:sz w:val="28"/>
          <w:szCs w:val="28"/>
        </w:rPr>
        <w:t>План</w:t>
      </w:r>
    </w:p>
    <w:p w:rsidR="007979A2" w:rsidRDefault="007979A2" w:rsidP="007979A2">
      <w:pPr>
        <w:jc w:val="center"/>
        <w:rPr>
          <w:b/>
          <w:sz w:val="28"/>
          <w:szCs w:val="28"/>
        </w:rPr>
      </w:pPr>
      <w:r w:rsidRPr="00FB2ECE">
        <w:rPr>
          <w:b/>
          <w:sz w:val="28"/>
          <w:szCs w:val="28"/>
        </w:rPr>
        <w:t>мероприятий по организации праздничной ярмарки</w:t>
      </w:r>
      <w:r>
        <w:rPr>
          <w:b/>
          <w:sz w:val="28"/>
          <w:szCs w:val="28"/>
        </w:rPr>
        <w:t xml:space="preserve">, </w:t>
      </w:r>
      <w:r w:rsidRPr="00A053E8">
        <w:rPr>
          <w:b/>
          <w:sz w:val="28"/>
          <w:szCs w:val="28"/>
        </w:rPr>
        <w:t>приуроченной</w:t>
      </w:r>
    </w:p>
    <w:p w:rsidR="007979A2" w:rsidRPr="00FB2ECE" w:rsidRDefault="007979A2" w:rsidP="007979A2">
      <w:pPr>
        <w:jc w:val="center"/>
        <w:rPr>
          <w:b/>
          <w:sz w:val="28"/>
          <w:szCs w:val="28"/>
        </w:rPr>
      </w:pPr>
      <w:r w:rsidRPr="00A053E8">
        <w:rPr>
          <w:b/>
          <w:sz w:val="28"/>
          <w:szCs w:val="28"/>
        </w:rPr>
        <w:t xml:space="preserve">к празднованию </w:t>
      </w:r>
      <w:r>
        <w:rPr>
          <w:b/>
          <w:sz w:val="28"/>
          <w:szCs w:val="28"/>
        </w:rPr>
        <w:t>Дня защиты детей</w:t>
      </w:r>
    </w:p>
    <w:p w:rsidR="007979A2" w:rsidRDefault="007979A2" w:rsidP="007979A2">
      <w:pPr>
        <w:ind w:firstLine="720"/>
        <w:jc w:val="both"/>
        <w:rPr>
          <w:sz w:val="28"/>
          <w:szCs w:val="28"/>
        </w:rPr>
      </w:pPr>
    </w:p>
    <w:p w:rsidR="007979A2" w:rsidRDefault="007979A2" w:rsidP="007979A2">
      <w:pPr>
        <w:ind w:firstLine="720"/>
        <w:jc w:val="both"/>
        <w:rPr>
          <w:sz w:val="28"/>
          <w:szCs w:val="28"/>
        </w:rPr>
      </w:pPr>
      <w:r w:rsidRPr="00FB2ECE">
        <w:rPr>
          <w:sz w:val="28"/>
          <w:szCs w:val="28"/>
        </w:rPr>
        <w:t>Орг</w:t>
      </w:r>
      <w:r>
        <w:rPr>
          <w:sz w:val="28"/>
          <w:szCs w:val="28"/>
        </w:rPr>
        <w:t>анизатор праздничной ярмарки – а</w:t>
      </w:r>
      <w:r w:rsidRPr="00FB2ECE">
        <w:rPr>
          <w:sz w:val="28"/>
          <w:szCs w:val="28"/>
        </w:rPr>
        <w:t>дминистрация Сосновского му</w:t>
      </w:r>
      <w:r>
        <w:rPr>
          <w:sz w:val="28"/>
          <w:szCs w:val="28"/>
        </w:rPr>
        <w:t>ниципального округа Нижегородской области</w:t>
      </w:r>
      <w:r w:rsidRPr="00FB2ECE">
        <w:rPr>
          <w:sz w:val="28"/>
          <w:szCs w:val="28"/>
        </w:rPr>
        <w:t>.</w:t>
      </w:r>
    </w:p>
    <w:p w:rsidR="007979A2" w:rsidRDefault="007979A2" w:rsidP="007979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Ответственное лицо – начальник управления экономического развития</w:t>
      </w:r>
      <w:r w:rsidRPr="00921F7B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FB2ECE">
        <w:rPr>
          <w:sz w:val="28"/>
          <w:szCs w:val="28"/>
        </w:rPr>
        <w:t>дминистрация Сосновского му</w:t>
      </w:r>
      <w:r>
        <w:rPr>
          <w:sz w:val="28"/>
          <w:szCs w:val="28"/>
        </w:rPr>
        <w:t>ниципального округа Нижегородской области Ремизова Е.Ю.</w:t>
      </w:r>
    </w:p>
    <w:p w:rsidR="007979A2" w:rsidRDefault="007979A2" w:rsidP="007979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Тип ярмарки – разовая праздничная ярмарка.</w:t>
      </w:r>
    </w:p>
    <w:p w:rsidR="007979A2" w:rsidRPr="00FB2ECE" w:rsidRDefault="007979A2" w:rsidP="007979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Специализация – универсальная. </w:t>
      </w:r>
    </w:p>
    <w:p w:rsidR="007979A2" w:rsidRPr="00FB2ECE" w:rsidRDefault="007979A2" w:rsidP="007979A2">
      <w:pPr>
        <w:ind w:firstLine="720"/>
        <w:jc w:val="both"/>
        <w:rPr>
          <w:sz w:val="28"/>
          <w:szCs w:val="28"/>
        </w:rPr>
      </w:pPr>
      <w:r w:rsidRPr="00FB2ECE">
        <w:rPr>
          <w:sz w:val="28"/>
          <w:szCs w:val="28"/>
        </w:rPr>
        <w:t xml:space="preserve">Место проведения праздничной ярмарки – Нижегородская обл., </w:t>
      </w:r>
      <w:r>
        <w:rPr>
          <w:sz w:val="28"/>
          <w:szCs w:val="28"/>
        </w:rPr>
        <w:t>Сосновский муниципальный округ,</w:t>
      </w:r>
      <w:r w:rsidRPr="004A4101">
        <w:rPr>
          <w:sz w:val="28"/>
          <w:szCs w:val="28"/>
        </w:rPr>
        <w:t xml:space="preserve"> р.п.Сосновское</w:t>
      </w:r>
      <w:r>
        <w:rPr>
          <w:sz w:val="28"/>
          <w:szCs w:val="28"/>
        </w:rPr>
        <w:t xml:space="preserve">, </w:t>
      </w:r>
      <w:r w:rsidRPr="00A053E8">
        <w:rPr>
          <w:sz w:val="28"/>
          <w:szCs w:val="28"/>
        </w:rPr>
        <w:t>сквер по ул. 1 Мая, д.42, ул. Комсомольская.</w:t>
      </w:r>
    </w:p>
    <w:p w:rsidR="007979A2" w:rsidRPr="00FB2ECE" w:rsidRDefault="007979A2" w:rsidP="007979A2">
      <w:pPr>
        <w:ind w:firstLine="720"/>
        <w:jc w:val="both"/>
        <w:rPr>
          <w:sz w:val="28"/>
          <w:szCs w:val="28"/>
        </w:rPr>
      </w:pPr>
      <w:r w:rsidRPr="00FB2ECE">
        <w:rPr>
          <w:sz w:val="28"/>
          <w:szCs w:val="28"/>
        </w:rPr>
        <w:t>Срок про</w:t>
      </w:r>
      <w:r>
        <w:rPr>
          <w:sz w:val="28"/>
          <w:szCs w:val="28"/>
        </w:rPr>
        <w:t xml:space="preserve">ведения праздничной ярмарки – 1 июня 2026 </w:t>
      </w:r>
      <w:r w:rsidRPr="00FB2ECE">
        <w:rPr>
          <w:sz w:val="28"/>
          <w:szCs w:val="28"/>
        </w:rPr>
        <w:t>г.</w:t>
      </w:r>
      <w:r w:rsidRPr="00A053E8">
        <w:rPr>
          <w:sz w:val="28"/>
          <w:szCs w:val="28"/>
        </w:rPr>
        <w:t xml:space="preserve"> </w:t>
      </w:r>
      <w:r>
        <w:rPr>
          <w:sz w:val="28"/>
          <w:szCs w:val="28"/>
        </w:rPr>
        <w:t>с 16.00 до 20</w:t>
      </w:r>
      <w:r w:rsidRPr="00A053E8">
        <w:rPr>
          <w:sz w:val="28"/>
          <w:szCs w:val="28"/>
        </w:rPr>
        <w:t>.00 ч.</w:t>
      </w:r>
    </w:p>
    <w:p w:rsidR="007979A2" w:rsidRDefault="007979A2" w:rsidP="007979A2">
      <w:pPr>
        <w:ind w:firstLine="720"/>
        <w:jc w:val="both"/>
        <w:rPr>
          <w:sz w:val="28"/>
          <w:szCs w:val="28"/>
        </w:rPr>
      </w:pPr>
      <w:r w:rsidRPr="00FB2ECE">
        <w:rPr>
          <w:sz w:val="28"/>
          <w:szCs w:val="28"/>
        </w:rPr>
        <w:t>Максимальное количество мест для продажи товаров (выполнения работ,</w:t>
      </w:r>
      <w:r>
        <w:rPr>
          <w:sz w:val="28"/>
          <w:szCs w:val="28"/>
        </w:rPr>
        <w:t xml:space="preserve"> оказания услуг) на ярмарке – </w:t>
      </w:r>
      <w:r w:rsidRPr="001C5DCB">
        <w:rPr>
          <w:sz w:val="28"/>
          <w:szCs w:val="28"/>
        </w:rPr>
        <w:t>12 мест.</w:t>
      </w:r>
    </w:p>
    <w:p w:rsidR="007979A2" w:rsidRDefault="007979A2" w:rsidP="007979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 торговых мест для продажи – </w:t>
      </w:r>
      <w:r w:rsidRPr="00602641">
        <w:rPr>
          <w:sz w:val="28"/>
          <w:szCs w:val="28"/>
          <w:lang w:eastAsia="ru-RU"/>
        </w:rPr>
        <w:t>палатка, тележка, автолавка, автофургон, лоток, корзина, тонар, изотермическая емкость</w:t>
      </w:r>
      <w:r>
        <w:rPr>
          <w:sz w:val="28"/>
          <w:szCs w:val="28"/>
        </w:rPr>
        <w:t>.</w:t>
      </w:r>
    </w:p>
    <w:p w:rsidR="007979A2" w:rsidRDefault="007979A2" w:rsidP="007979A2">
      <w:pPr>
        <w:ind w:firstLine="720"/>
        <w:jc w:val="both"/>
        <w:rPr>
          <w:sz w:val="28"/>
          <w:szCs w:val="28"/>
        </w:rPr>
      </w:pPr>
      <w:r w:rsidRPr="00FB2ECE">
        <w:rPr>
          <w:sz w:val="28"/>
          <w:szCs w:val="28"/>
        </w:rPr>
        <w:t>Схема размещения мест для продажи товаров (выполнения работ, оказания услуг)</w:t>
      </w:r>
      <w:r>
        <w:rPr>
          <w:sz w:val="28"/>
          <w:szCs w:val="28"/>
        </w:rPr>
        <w:t xml:space="preserve"> </w:t>
      </w:r>
      <w:r w:rsidRPr="00FB2ECE">
        <w:rPr>
          <w:sz w:val="28"/>
          <w:szCs w:val="28"/>
        </w:rPr>
        <w:t>прилагается.</w:t>
      </w:r>
    </w:p>
    <w:p w:rsidR="007979A2" w:rsidRPr="00FB2ECE" w:rsidRDefault="007979A2" w:rsidP="007979A2">
      <w:pPr>
        <w:ind w:firstLine="720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625"/>
        <w:gridCol w:w="1843"/>
        <w:gridCol w:w="3544"/>
      </w:tblGrid>
      <w:tr w:rsidR="007979A2" w:rsidRPr="00810928" w:rsidTr="00990D19">
        <w:tc>
          <w:tcPr>
            <w:tcW w:w="594" w:type="dxa"/>
          </w:tcPr>
          <w:p w:rsidR="007979A2" w:rsidRPr="00810928" w:rsidRDefault="007979A2" w:rsidP="00990D19">
            <w:pPr>
              <w:jc w:val="center"/>
              <w:rPr>
                <w:sz w:val="24"/>
                <w:szCs w:val="24"/>
              </w:rPr>
            </w:pPr>
            <w:r w:rsidRPr="00810928">
              <w:rPr>
                <w:sz w:val="24"/>
                <w:szCs w:val="24"/>
              </w:rPr>
              <w:t>№ п/п</w:t>
            </w:r>
          </w:p>
        </w:tc>
        <w:tc>
          <w:tcPr>
            <w:tcW w:w="3625" w:type="dxa"/>
          </w:tcPr>
          <w:p w:rsidR="007979A2" w:rsidRPr="00810928" w:rsidRDefault="007979A2" w:rsidP="00990D19">
            <w:pPr>
              <w:jc w:val="center"/>
              <w:rPr>
                <w:sz w:val="24"/>
                <w:szCs w:val="24"/>
              </w:rPr>
            </w:pPr>
            <w:r w:rsidRPr="00810928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7979A2" w:rsidRPr="00810928" w:rsidRDefault="007979A2" w:rsidP="00990D19">
            <w:pPr>
              <w:jc w:val="center"/>
              <w:rPr>
                <w:sz w:val="24"/>
                <w:szCs w:val="24"/>
              </w:rPr>
            </w:pPr>
            <w:r w:rsidRPr="00810928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3544" w:type="dxa"/>
          </w:tcPr>
          <w:p w:rsidR="007979A2" w:rsidRPr="00810928" w:rsidRDefault="007979A2" w:rsidP="00990D19">
            <w:pPr>
              <w:jc w:val="center"/>
              <w:rPr>
                <w:sz w:val="24"/>
                <w:szCs w:val="24"/>
              </w:rPr>
            </w:pPr>
            <w:r w:rsidRPr="00810928">
              <w:rPr>
                <w:sz w:val="24"/>
                <w:szCs w:val="24"/>
              </w:rPr>
              <w:t xml:space="preserve">Ответственный исполнитель </w:t>
            </w:r>
          </w:p>
        </w:tc>
      </w:tr>
      <w:tr w:rsidR="007979A2" w:rsidRPr="00810928" w:rsidTr="00990D19">
        <w:tc>
          <w:tcPr>
            <w:tcW w:w="594" w:type="dxa"/>
          </w:tcPr>
          <w:p w:rsidR="007979A2" w:rsidRPr="00810928" w:rsidRDefault="007979A2" w:rsidP="00990D19">
            <w:pPr>
              <w:jc w:val="center"/>
              <w:rPr>
                <w:sz w:val="24"/>
                <w:szCs w:val="24"/>
              </w:rPr>
            </w:pPr>
            <w:r w:rsidRPr="00810928">
              <w:rPr>
                <w:sz w:val="24"/>
                <w:szCs w:val="24"/>
              </w:rPr>
              <w:t>1</w:t>
            </w:r>
          </w:p>
        </w:tc>
        <w:tc>
          <w:tcPr>
            <w:tcW w:w="3625" w:type="dxa"/>
          </w:tcPr>
          <w:p w:rsidR="007979A2" w:rsidRPr="00810928" w:rsidRDefault="007979A2" w:rsidP="00990D19">
            <w:pPr>
              <w:jc w:val="center"/>
              <w:rPr>
                <w:sz w:val="24"/>
                <w:szCs w:val="24"/>
              </w:rPr>
            </w:pPr>
            <w:r w:rsidRPr="00810928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979A2" w:rsidRPr="00810928" w:rsidRDefault="007979A2" w:rsidP="00990D19">
            <w:pPr>
              <w:jc w:val="center"/>
              <w:rPr>
                <w:sz w:val="24"/>
                <w:szCs w:val="24"/>
              </w:rPr>
            </w:pPr>
            <w:r w:rsidRPr="00810928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7979A2" w:rsidRPr="00810928" w:rsidRDefault="007979A2" w:rsidP="00990D19">
            <w:pPr>
              <w:jc w:val="center"/>
              <w:rPr>
                <w:sz w:val="24"/>
                <w:szCs w:val="24"/>
              </w:rPr>
            </w:pPr>
            <w:r w:rsidRPr="00810928">
              <w:rPr>
                <w:sz w:val="24"/>
                <w:szCs w:val="24"/>
              </w:rPr>
              <w:t>4</w:t>
            </w:r>
          </w:p>
        </w:tc>
      </w:tr>
      <w:tr w:rsidR="007979A2" w:rsidRPr="00810928" w:rsidTr="00990D19">
        <w:tc>
          <w:tcPr>
            <w:tcW w:w="594" w:type="dxa"/>
          </w:tcPr>
          <w:p w:rsidR="007979A2" w:rsidRPr="00810928" w:rsidRDefault="007979A2" w:rsidP="00990D19">
            <w:pPr>
              <w:jc w:val="center"/>
              <w:rPr>
                <w:sz w:val="24"/>
                <w:szCs w:val="24"/>
              </w:rPr>
            </w:pPr>
            <w:r w:rsidRPr="00810928">
              <w:rPr>
                <w:sz w:val="24"/>
                <w:szCs w:val="24"/>
              </w:rPr>
              <w:t>1</w:t>
            </w:r>
          </w:p>
        </w:tc>
        <w:tc>
          <w:tcPr>
            <w:tcW w:w="3625" w:type="dxa"/>
          </w:tcPr>
          <w:p w:rsidR="007979A2" w:rsidRPr="00810928" w:rsidRDefault="007979A2" w:rsidP="00990D19">
            <w:pPr>
              <w:jc w:val="both"/>
              <w:rPr>
                <w:sz w:val="24"/>
                <w:szCs w:val="24"/>
              </w:rPr>
            </w:pPr>
            <w:r w:rsidRPr="00810928">
              <w:rPr>
                <w:sz w:val="24"/>
                <w:szCs w:val="24"/>
              </w:rPr>
              <w:t>Подготовительные мероприятия</w:t>
            </w:r>
          </w:p>
        </w:tc>
        <w:tc>
          <w:tcPr>
            <w:tcW w:w="1843" w:type="dxa"/>
          </w:tcPr>
          <w:p w:rsidR="007979A2" w:rsidRPr="00810928" w:rsidRDefault="007979A2" w:rsidP="00990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979A2" w:rsidRPr="00810928" w:rsidRDefault="007979A2" w:rsidP="00990D19">
            <w:pPr>
              <w:rPr>
                <w:sz w:val="24"/>
                <w:szCs w:val="24"/>
              </w:rPr>
            </w:pPr>
          </w:p>
        </w:tc>
      </w:tr>
      <w:tr w:rsidR="007979A2" w:rsidRPr="00810928" w:rsidTr="00990D19">
        <w:tc>
          <w:tcPr>
            <w:tcW w:w="594" w:type="dxa"/>
          </w:tcPr>
          <w:p w:rsidR="007979A2" w:rsidRPr="00810928" w:rsidRDefault="007979A2" w:rsidP="00990D19">
            <w:pPr>
              <w:jc w:val="center"/>
              <w:rPr>
                <w:sz w:val="24"/>
                <w:szCs w:val="24"/>
              </w:rPr>
            </w:pPr>
            <w:r w:rsidRPr="00810928">
              <w:rPr>
                <w:sz w:val="24"/>
                <w:szCs w:val="24"/>
              </w:rPr>
              <w:t>1.1</w:t>
            </w:r>
          </w:p>
        </w:tc>
        <w:tc>
          <w:tcPr>
            <w:tcW w:w="3625" w:type="dxa"/>
          </w:tcPr>
          <w:p w:rsidR="007979A2" w:rsidRPr="00810928" w:rsidRDefault="007979A2" w:rsidP="00990D19">
            <w:pPr>
              <w:jc w:val="both"/>
              <w:rPr>
                <w:sz w:val="24"/>
                <w:szCs w:val="24"/>
              </w:rPr>
            </w:pPr>
            <w:r w:rsidRPr="00810928">
              <w:rPr>
                <w:sz w:val="24"/>
                <w:szCs w:val="24"/>
              </w:rPr>
              <w:t xml:space="preserve">Опубликование на официальном сайте администрации Сосновского муниципального округа </w:t>
            </w:r>
            <w:r w:rsidRPr="00810928">
              <w:rPr>
                <w:sz w:val="24"/>
                <w:szCs w:val="24"/>
                <w:lang w:eastAsia="ru-RU"/>
              </w:rPr>
              <w:t>извещения о приеме заявок на участие в ярмарке</w:t>
            </w:r>
            <w:r w:rsidRPr="008109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979A2" w:rsidRPr="00810928" w:rsidRDefault="007979A2" w:rsidP="00990D19">
            <w:pPr>
              <w:jc w:val="center"/>
              <w:rPr>
                <w:sz w:val="24"/>
                <w:szCs w:val="24"/>
              </w:rPr>
            </w:pPr>
            <w:r w:rsidRPr="00810928">
              <w:rPr>
                <w:sz w:val="24"/>
                <w:szCs w:val="24"/>
              </w:rPr>
              <w:t>14.05.2026 г.</w:t>
            </w:r>
          </w:p>
        </w:tc>
        <w:tc>
          <w:tcPr>
            <w:tcW w:w="3544" w:type="dxa"/>
          </w:tcPr>
          <w:p w:rsidR="007979A2" w:rsidRPr="00810928" w:rsidRDefault="007979A2" w:rsidP="00990D19">
            <w:pPr>
              <w:jc w:val="both"/>
              <w:rPr>
                <w:sz w:val="24"/>
                <w:szCs w:val="24"/>
              </w:rPr>
            </w:pPr>
            <w:r w:rsidRPr="00810928">
              <w:rPr>
                <w:sz w:val="24"/>
                <w:szCs w:val="24"/>
              </w:rPr>
              <w:t>Ширыбанова Е.Е. – консультант управления</w:t>
            </w:r>
            <w:r>
              <w:rPr>
                <w:sz w:val="24"/>
                <w:szCs w:val="24"/>
              </w:rPr>
              <w:t xml:space="preserve"> </w:t>
            </w:r>
            <w:r w:rsidRPr="00810928">
              <w:rPr>
                <w:sz w:val="24"/>
                <w:szCs w:val="24"/>
              </w:rPr>
              <w:t>экономического развития администрации Сосновского муниципального округа</w:t>
            </w:r>
          </w:p>
        </w:tc>
      </w:tr>
      <w:tr w:rsidR="007979A2" w:rsidRPr="00810928" w:rsidTr="00990D19">
        <w:tc>
          <w:tcPr>
            <w:tcW w:w="594" w:type="dxa"/>
          </w:tcPr>
          <w:p w:rsidR="007979A2" w:rsidRPr="00810928" w:rsidRDefault="007979A2" w:rsidP="00990D19">
            <w:pPr>
              <w:jc w:val="center"/>
              <w:rPr>
                <w:sz w:val="24"/>
                <w:szCs w:val="24"/>
              </w:rPr>
            </w:pPr>
            <w:r w:rsidRPr="00810928">
              <w:rPr>
                <w:sz w:val="24"/>
                <w:szCs w:val="24"/>
              </w:rPr>
              <w:t>1.2</w:t>
            </w:r>
          </w:p>
        </w:tc>
        <w:tc>
          <w:tcPr>
            <w:tcW w:w="3625" w:type="dxa"/>
          </w:tcPr>
          <w:p w:rsidR="007979A2" w:rsidRPr="00810928" w:rsidRDefault="007979A2" w:rsidP="00990D19">
            <w:pPr>
              <w:jc w:val="both"/>
              <w:rPr>
                <w:sz w:val="24"/>
                <w:szCs w:val="24"/>
              </w:rPr>
            </w:pPr>
            <w:r w:rsidRPr="00810928">
              <w:rPr>
                <w:sz w:val="24"/>
                <w:szCs w:val="24"/>
              </w:rPr>
              <w:t>Прием заявок на участие в ярмарке.</w:t>
            </w:r>
          </w:p>
        </w:tc>
        <w:tc>
          <w:tcPr>
            <w:tcW w:w="1843" w:type="dxa"/>
          </w:tcPr>
          <w:p w:rsidR="007979A2" w:rsidRPr="00810928" w:rsidRDefault="007979A2" w:rsidP="00990D19">
            <w:pPr>
              <w:jc w:val="both"/>
              <w:rPr>
                <w:sz w:val="24"/>
                <w:szCs w:val="24"/>
              </w:rPr>
            </w:pPr>
            <w:r w:rsidRPr="00810928">
              <w:rPr>
                <w:sz w:val="24"/>
                <w:szCs w:val="24"/>
              </w:rPr>
              <w:t>с 20.05.2026 г. по 29.05.2026 г.</w:t>
            </w:r>
          </w:p>
        </w:tc>
        <w:tc>
          <w:tcPr>
            <w:tcW w:w="3544" w:type="dxa"/>
          </w:tcPr>
          <w:p w:rsidR="007979A2" w:rsidRPr="00810928" w:rsidRDefault="007979A2" w:rsidP="00990D19">
            <w:pPr>
              <w:jc w:val="both"/>
              <w:rPr>
                <w:sz w:val="24"/>
                <w:szCs w:val="24"/>
              </w:rPr>
            </w:pPr>
            <w:r w:rsidRPr="00810928">
              <w:rPr>
                <w:sz w:val="24"/>
                <w:szCs w:val="24"/>
              </w:rPr>
              <w:t>Ширыбанова Е.Е. – консультант управления</w:t>
            </w:r>
            <w:r>
              <w:rPr>
                <w:sz w:val="24"/>
                <w:szCs w:val="24"/>
              </w:rPr>
              <w:t xml:space="preserve"> </w:t>
            </w:r>
            <w:r w:rsidRPr="00810928">
              <w:rPr>
                <w:sz w:val="24"/>
                <w:szCs w:val="24"/>
              </w:rPr>
              <w:t>экономического развития администрации Сосновского муниципального округа</w:t>
            </w:r>
          </w:p>
        </w:tc>
      </w:tr>
      <w:tr w:rsidR="007979A2" w:rsidRPr="00810928" w:rsidTr="00990D19">
        <w:tc>
          <w:tcPr>
            <w:tcW w:w="594" w:type="dxa"/>
          </w:tcPr>
          <w:p w:rsidR="007979A2" w:rsidRPr="00810928" w:rsidRDefault="007979A2" w:rsidP="00990D19">
            <w:pPr>
              <w:jc w:val="center"/>
              <w:rPr>
                <w:sz w:val="24"/>
                <w:szCs w:val="24"/>
              </w:rPr>
            </w:pPr>
            <w:r w:rsidRPr="00810928">
              <w:rPr>
                <w:sz w:val="24"/>
                <w:szCs w:val="24"/>
              </w:rPr>
              <w:t>2</w:t>
            </w:r>
          </w:p>
        </w:tc>
        <w:tc>
          <w:tcPr>
            <w:tcW w:w="3625" w:type="dxa"/>
          </w:tcPr>
          <w:p w:rsidR="007979A2" w:rsidRPr="00810928" w:rsidRDefault="007979A2" w:rsidP="00990D19">
            <w:pPr>
              <w:jc w:val="both"/>
              <w:rPr>
                <w:sz w:val="24"/>
                <w:szCs w:val="24"/>
              </w:rPr>
            </w:pPr>
            <w:r w:rsidRPr="00810928">
              <w:rPr>
                <w:sz w:val="24"/>
                <w:szCs w:val="24"/>
              </w:rPr>
              <w:t>Организационные мероприятия</w:t>
            </w:r>
          </w:p>
        </w:tc>
        <w:tc>
          <w:tcPr>
            <w:tcW w:w="1843" w:type="dxa"/>
          </w:tcPr>
          <w:p w:rsidR="007979A2" w:rsidRPr="00810928" w:rsidRDefault="007979A2" w:rsidP="00990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979A2" w:rsidRPr="00810928" w:rsidRDefault="007979A2" w:rsidP="00990D19">
            <w:pPr>
              <w:jc w:val="both"/>
              <w:rPr>
                <w:sz w:val="24"/>
                <w:szCs w:val="24"/>
              </w:rPr>
            </w:pPr>
          </w:p>
        </w:tc>
      </w:tr>
      <w:tr w:rsidR="007979A2" w:rsidRPr="00810928" w:rsidTr="00990D19">
        <w:tc>
          <w:tcPr>
            <w:tcW w:w="594" w:type="dxa"/>
          </w:tcPr>
          <w:p w:rsidR="007979A2" w:rsidRPr="00810928" w:rsidRDefault="007979A2" w:rsidP="00990D19">
            <w:pPr>
              <w:jc w:val="center"/>
              <w:rPr>
                <w:sz w:val="24"/>
                <w:szCs w:val="24"/>
              </w:rPr>
            </w:pPr>
            <w:r w:rsidRPr="00810928">
              <w:rPr>
                <w:sz w:val="24"/>
                <w:szCs w:val="24"/>
              </w:rPr>
              <w:t>2.1</w:t>
            </w:r>
          </w:p>
        </w:tc>
        <w:tc>
          <w:tcPr>
            <w:tcW w:w="3625" w:type="dxa"/>
          </w:tcPr>
          <w:p w:rsidR="007979A2" w:rsidRPr="00810928" w:rsidRDefault="007979A2" w:rsidP="00990D19">
            <w:pPr>
              <w:jc w:val="both"/>
              <w:rPr>
                <w:sz w:val="24"/>
                <w:szCs w:val="24"/>
              </w:rPr>
            </w:pPr>
            <w:r w:rsidRPr="00810928">
              <w:rPr>
                <w:sz w:val="24"/>
                <w:szCs w:val="24"/>
              </w:rPr>
              <w:t>Оборудование места,</w:t>
            </w:r>
            <w:r>
              <w:rPr>
                <w:sz w:val="24"/>
                <w:szCs w:val="24"/>
              </w:rPr>
              <w:t xml:space="preserve"> </w:t>
            </w:r>
            <w:r w:rsidRPr="00810928">
              <w:rPr>
                <w:sz w:val="24"/>
                <w:szCs w:val="24"/>
              </w:rPr>
              <w:t>выделенного для</w:t>
            </w:r>
            <w:r>
              <w:rPr>
                <w:sz w:val="24"/>
                <w:szCs w:val="24"/>
              </w:rPr>
              <w:t xml:space="preserve"> </w:t>
            </w:r>
            <w:r w:rsidRPr="00810928">
              <w:rPr>
                <w:sz w:val="24"/>
                <w:szCs w:val="24"/>
              </w:rPr>
              <w:t xml:space="preserve">проведения ярмарки </w:t>
            </w:r>
          </w:p>
          <w:p w:rsidR="007979A2" w:rsidRPr="00810928" w:rsidRDefault="007979A2" w:rsidP="00990D19">
            <w:pPr>
              <w:jc w:val="both"/>
              <w:rPr>
                <w:sz w:val="24"/>
                <w:szCs w:val="24"/>
              </w:rPr>
            </w:pPr>
            <w:r w:rsidRPr="00810928">
              <w:rPr>
                <w:sz w:val="24"/>
                <w:szCs w:val="24"/>
              </w:rPr>
              <w:lastRenderedPageBreak/>
              <w:t>(размещение информационных материалов, контейнеров для</w:t>
            </w:r>
            <w:r>
              <w:rPr>
                <w:sz w:val="24"/>
                <w:szCs w:val="24"/>
              </w:rPr>
              <w:t xml:space="preserve"> </w:t>
            </w:r>
            <w:r w:rsidRPr="00810928">
              <w:rPr>
                <w:sz w:val="24"/>
                <w:szCs w:val="24"/>
              </w:rPr>
              <w:t xml:space="preserve">сбора мусора). </w:t>
            </w:r>
          </w:p>
        </w:tc>
        <w:tc>
          <w:tcPr>
            <w:tcW w:w="1843" w:type="dxa"/>
          </w:tcPr>
          <w:p w:rsidR="007979A2" w:rsidRPr="00810928" w:rsidRDefault="007979A2" w:rsidP="00990D19">
            <w:pPr>
              <w:jc w:val="center"/>
              <w:rPr>
                <w:sz w:val="24"/>
                <w:szCs w:val="24"/>
              </w:rPr>
            </w:pPr>
            <w:r w:rsidRPr="00810928">
              <w:rPr>
                <w:sz w:val="24"/>
                <w:szCs w:val="24"/>
              </w:rPr>
              <w:lastRenderedPageBreak/>
              <w:t>01.06.2026 г.</w:t>
            </w:r>
          </w:p>
        </w:tc>
        <w:tc>
          <w:tcPr>
            <w:tcW w:w="3544" w:type="dxa"/>
          </w:tcPr>
          <w:p w:rsidR="007979A2" w:rsidRPr="00810928" w:rsidRDefault="007979A2" w:rsidP="00990D19">
            <w:pPr>
              <w:jc w:val="both"/>
              <w:rPr>
                <w:sz w:val="24"/>
                <w:szCs w:val="24"/>
              </w:rPr>
            </w:pPr>
            <w:r w:rsidRPr="00810928">
              <w:rPr>
                <w:sz w:val="24"/>
                <w:szCs w:val="24"/>
              </w:rPr>
              <w:t>Ширыбанова Е.Е. – консультант управления</w:t>
            </w:r>
            <w:r>
              <w:rPr>
                <w:sz w:val="24"/>
                <w:szCs w:val="24"/>
              </w:rPr>
              <w:t xml:space="preserve"> </w:t>
            </w:r>
            <w:r w:rsidRPr="00810928">
              <w:rPr>
                <w:sz w:val="24"/>
                <w:szCs w:val="24"/>
              </w:rPr>
              <w:t xml:space="preserve">экономического развития администрации </w:t>
            </w:r>
            <w:r w:rsidRPr="00810928">
              <w:rPr>
                <w:sz w:val="24"/>
                <w:szCs w:val="24"/>
              </w:rPr>
              <w:lastRenderedPageBreak/>
              <w:t>Сосновского муниципального округа.</w:t>
            </w:r>
          </w:p>
          <w:p w:rsidR="007979A2" w:rsidRPr="00810928" w:rsidRDefault="007979A2" w:rsidP="00990D19">
            <w:pPr>
              <w:jc w:val="both"/>
              <w:rPr>
                <w:sz w:val="24"/>
                <w:szCs w:val="24"/>
              </w:rPr>
            </w:pPr>
            <w:r w:rsidRPr="00810928">
              <w:rPr>
                <w:sz w:val="24"/>
                <w:szCs w:val="24"/>
              </w:rPr>
              <w:t xml:space="preserve">Кочетков Д.А. – начальник Центрального административно-территориального отдела администрации Сосновского муниципального округа. </w:t>
            </w:r>
          </w:p>
        </w:tc>
      </w:tr>
      <w:tr w:rsidR="007979A2" w:rsidRPr="00810928" w:rsidTr="00990D19">
        <w:tc>
          <w:tcPr>
            <w:tcW w:w="594" w:type="dxa"/>
          </w:tcPr>
          <w:p w:rsidR="007979A2" w:rsidRPr="00810928" w:rsidRDefault="007979A2" w:rsidP="00990D19">
            <w:pPr>
              <w:jc w:val="center"/>
              <w:rPr>
                <w:sz w:val="24"/>
                <w:szCs w:val="24"/>
              </w:rPr>
            </w:pPr>
            <w:r w:rsidRPr="00810928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3625" w:type="dxa"/>
          </w:tcPr>
          <w:p w:rsidR="007979A2" w:rsidRPr="00810928" w:rsidRDefault="007979A2" w:rsidP="00990D19">
            <w:pPr>
              <w:jc w:val="both"/>
              <w:rPr>
                <w:sz w:val="24"/>
                <w:szCs w:val="24"/>
              </w:rPr>
            </w:pPr>
            <w:r w:rsidRPr="00810928">
              <w:rPr>
                <w:sz w:val="24"/>
                <w:szCs w:val="24"/>
              </w:rPr>
              <w:t>Регистрация участников ярмарки, распределение мест на ярмарке между участниками.</w:t>
            </w:r>
          </w:p>
        </w:tc>
        <w:tc>
          <w:tcPr>
            <w:tcW w:w="1843" w:type="dxa"/>
          </w:tcPr>
          <w:p w:rsidR="007979A2" w:rsidRPr="00810928" w:rsidRDefault="007979A2" w:rsidP="00990D19">
            <w:pPr>
              <w:jc w:val="center"/>
              <w:rPr>
                <w:sz w:val="24"/>
                <w:szCs w:val="24"/>
              </w:rPr>
            </w:pPr>
            <w:r w:rsidRPr="00810928">
              <w:rPr>
                <w:sz w:val="24"/>
                <w:szCs w:val="24"/>
              </w:rPr>
              <w:t>01.06.2026 г.</w:t>
            </w:r>
          </w:p>
        </w:tc>
        <w:tc>
          <w:tcPr>
            <w:tcW w:w="3544" w:type="dxa"/>
          </w:tcPr>
          <w:p w:rsidR="007979A2" w:rsidRPr="00810928" w:rsidRDefault="007979A2" w:rsidP="00990D19">
            <w:pPr>
              <w:jc w:val="both"/>
              <w:rPr>
                <w:sz w:val="24"/>
                <w:szCs w:val="24"/>
              </w:rPr>
            </w:pPr>
            <w:r w:rsidRPr="00810928">
              <w:rPr>
                <w:sz w:val="24"/>
                <w:szCs w:val="24"/>
              </w:rPr>
              <w:t>Ширыбанова Е.Е. – консультант управления</w:t>
            </w:r>
            <w:r>
              <w:rPr>
                <w:sz w:val="24"/>
                <w:szCs w:val="24"/>
              </w:rPr>
              <w:t xml:space="preserve"> </w:t>
            </w:r>
            <w:r w:rsidRPr="00810928">
              <w:rPr>
                <w:sz w:val="24"/>
                <w:szCs w:val="24"/>
              </w:rPr>
              <w:t>экономического развития администрации Сосновского муниципального округа</w:t>
            </w:r>
          </w:p>
        </w:tc>
      </w:tr>
      <w:tr w:rsidR="007979A2" w:rsidRPr="00810928" w:rsidTr="00990D19">
        <w:tc>
          <w:tcPr>
            <w:tcW w:w="594" w:type="dxa"/>
          </w:tcPr>
          <w:p w:rsidR="007979A2" w:rsidRPr="00810928" w:rsidRDefault="007979A2" w:rsidP="00990D19">
            <w:pPr>
              <w:jc w:val="center"/>
              <w:rPr>
                <w:sz w:val="24"/>
                <w:szCs w:val="24"/>
              </w:rPr>
            </w:pPr>
            <w:r w:rsidRPr="00810928">
              <w:rPr>
                <w:sz w:val="24"/>
                <w:szCs w:val="24"/>
              </w:rPr>
              <w:t>2.3</w:t>
            </w:r>
          </w:p>
        </w:tc>
        <w:tc>
          <w:tcPr>
            <w:tcW w:w="3625" w:type="dxa"/>
          </w:tcPr>
          <w:p w:rsidR="007979A2" w:rsidRPr="00810928" w:rsidRDefault="007979A2" w:rsidP="00990D19">
            <w:pPr>
              <w:jc w:val="both"/>
              <w:rPr>
                <w:sz w:val="24"/>
                <w:szCs w:val="24"/>
              </w:rPr>
            </w:pPr>
            <w:r w:rsidRPr="00810928">
              <w:rPr>
                <w:sz w:val="24"/>
                <w:szCs w:val="24"/>
              </w:rPr>
              <w:t>Координация процесса осуществления торговли на ярмарке, учет участников ярмарки.</w:t>
            </w:r>
          </w:p>
        </w:tc>
        <w:tc>
          <w:tcPr>
            <w:tcW w:w="1843" w:type="dxa"/>
          </w:tcPr>
          <w:p w:rsidR="007979A2" w:rsidRPr="00810928" w:rsidRDefault="007979A2" w:rsidP="00990D19">
            <w:pPr>
              <w:jc w:val="center"/>
              <w:rPr>
                <w:sz w:val="24"/>
                <w:szCs w:val="24"/>
              </w:rPr>
            </w:pPr>
            <w:r w:rsidRPr="00810928">
              <w:rPr>
                <w:sz w:val="24"/>
                <w:szCs w:val="24"/>
              </w:rPr>
              <w:t>01.06.2026 г.</w:t>
            </w:r>
          </w:p>
        </w:tc>
        <w:tc>
          <w:tcPr>
            <w:tcW w:w="3544" w:type="dxa"/>
          </w:tcPr>
          <w:p w:rsidR="007979A2" w:rsidRPr="00810928" w:rsidRDefault="007979A2" w:rsidP="00990D19">
            <w:pPr>
              <w:jc w:val="both"/>
              <w:rPr>
                <w:sz w:val="24"/>
                <w:szCs w:val="24"/>
              </w:rPr>
            </w:pPr>
            <w:r w:rsidRPr="00810928">
              <w:rPr>
                <w:sz w:val="24"/>
                <w:szCs w:val="24"/>
              </w:rPr>
              <w:t>Ширыбанова Е.Е. – консультант управления</w:t>
            </w:r>
            <w:r>
              <w:rPr>
                <w:sz w:val="24"/>
                <w:szCs w:val="24"/>
              </w:rPr>
              <w:t xml:space="preserve"> </w:t>
            </w:r>
            <w:r w:rsidRPr="00810928">
              <w:rPr>
                <w:sz w:val="24"/>
                <w:szCs w:val="24"/>
              </w:rPr>
              <w:t>экономического развития администрации Сосновского муниципального округа</w:t>
            </w:r>
          </w:p>
        </w:tc>
      </w:tr>
      <w:tr w:rsidR="007979A2" w:rsidRPr="00810928" w:rsidTr="00990D19">
        <w:tc>
          <w:tcPr>
            <w:tcW w:w="594" w:type="dxa"/>
          </w:tcPr>
          <w:p w:rsidR="007979A2" w:rsidRPr="00810928" w:rsidRDefault="007979A2" w:rsidP="00990D19">
            <w:pPr>
              <w:jc w:val="center"/>
              <w:rPr>
                <w:sz w:val="24"/>
                <w:szCs w:val="24"/>
              </w:rPr>
            </w:pPr>
            <w:r w:rsidRPr="00810928">
              <w:rPr>
                <w:sz w:val="24"/>
                <w:szCs w:val="24"/>
              </w:rPr>
              <w:t>2.4</w:t>
            </w:r>
          </w:p>
        </w:tc>
        <w:tc>
          <w:tcPr>
            <w:tcW w:w="3625" w:type="dxa"/>
          </w:tcPr>
          <w:p w:rsidR="007979A2" w:rsidRPr="00810928" w:rsidRDefault="007979A2" w:rsidP="00990D19">
            <w:pPr>
              <w:jc w:val="both"/>
              <w:rPr>
                <w:sz w:val="24"/>
                <w:szCs w:val="24"/>
              </w:rPr>
            </w:pPr>
            <w:r w:rsidRPr="00810928">
              <w:rPr>
                <w:sz w:val="24"/>
                <w:szCs w:val="24"/>
              </w:rPr>
              <w:t>Координация надлежащего</w:t>
            </w:r>
            <w:r>
              <w:rPr>
                <w:sz w:val="24"/>
                <w:szCs w:val="24"/>
              </w:rPr>
              <w:t xml:space="preserve"> </w:t>
            </w:r>
            <w:r w:rsidRPr="00810928">
              <w:rPr>
                <w:sz w:val="24"/>
                <w:szCs w:val="24"/>
              </w:rPr>
              <w:t>противопожарного состояния работы ярмарки.</w:t>
            </w:r>
          </w:p>
        </w:tc>
        <w:tc>
          <w:tcPr>
            <w:tcW w:w="1843" w:type="dxa"/>
          </w:tcPr>
          <w:p w:rsidR="007979A2" w:rsidRPr="00810928" w:rsidRDefault="007979A2" w:rsidP="00990D19">
            <w:pPr>
              <w:jc w:val="center"/>
              <w:rPr>
                <w:sz w:val="24"/>
                <w:szCs w:val="24"/>
              </w:rPr>
            </w:pPr>
            <w:r w:rsidRPr="00810928">
              <w:rPr>
                <w:sz w:val="24"/>
                <w:szCs w:val="24"/>
              </w:rPr>
              <w:t>01.06.2026 г.</w:t>
            </w:r>
          </w:p>
        </w:tc>
        <w:tc>
          <w:tcPr>
            <w:tcW w:w="3544" w:type="dxa"/>
          </w:tcPr>
          <w:p w:rsidR="007979A2" w:rsidRPr="00810928" w:rsidRDefault="007979A2" w:rsidP="00990D19">
            <w:pPr>
              <w:jc w:val="both"/>
              <w:rPr>
                <w:sz w:val="24"/>
                <w:szCs w:val="24"/>
              </w:rPr>
            </w:pPr>
            <w:r w:rsidRPr="00810928">
              <w:rPr>
                <w:sz w:val="24"/>
                <w:szCs w:val="24"/>
              </w:rPr>
              <w:t>Шайхутдинов Р.Ф.– начальник отдела ГО, ЧС и ЕДДС управления ЖКХ и ЧС администрации Сосновского муниципального округа.</w:t>
            </w:r>
          </w:p>
        </w:tc>
      </w:tr>
      <w:tr w:rsidR="007979A2" w:rsidRPr="00810928" w:rsidTr="00990D19">
        <w:tc>
          <w:tcPr>
            <w:tcW w:w="594" w:type="dxa"/>
          </w:tcPr>
          <w:p w:rsidR="007979A2" w:rsidRPr="00810928" w:rsidRDefault="007979A2" w:rsidP="00990D19">
            <w:pPr>
              <w:jc w:val="center"/>
              <w:rPr>
                <w:sz w:val="24"/>
                <w:szCs w:val="24"/>
              </w:rPr>
            </w:pPr>
            <w:r w:rsidRPr="00810928">
              <w:rPr>
                <w:sz w:val="24"/>
                <w:szCs w:val="24"/>
              </w:rPr>
              <w:t xml:space="preserve">2.5 </w:t>
            </w:r>
          </w:p>
        </w:tc>
        <w:tc>
          <w:tcPr>
            <w:tcW w:w="3625" w:type="dxa"/>
          </w:tcPr>
          <w:p w:rsidR="007979A2" w:rsidRPr="00810928" w:rsidRDefault="007979A2" w:rsidP="00990D19">
            <w:pPr>
              <w:jc w:val="both"/>
              <w:rPr>
                <w:sz w:val="24"/>
                <w:szCs w:val="24"/>
              </w:rPr>
            </w:pPr>
            <w:r w:rsidRPr="00810928">
              <w:rPr>
                <w:sz w:val="24"/>
                <w:szCs w:val="24"/>
              </w:rPr>
              <w:t>Обеспечение надлежащего санитарного и противопожарного состояния работы ярмарки (торговых мест).</w:t>
            </w:r>
          </w:p>
        </w:tc>
        <w:tc>
          <w:tcPr>
            <w:tcW w:w="1843" w:type="dxa"/>
          </w:tcPr>
          <w:p w:rsidR="007979A2" w:rsidRPr="00810928" w:rsidRDefault="007979A2" w:rsidP="00990D19">
            <w:pPr>
              <w:jc w:val="center"/>
              <w:rPr>
                <w:sz w:val="24"/>
                <w:szCs w:val="24"/>
              </w:rPr>
            </w:pPr>
            <w:r w:rsidRPr="00810928">
              <w:rPr>
                <w:sz w:val="24"/>
                <w:szCs w:val="24"/>
              </w:rPr>
              <w:t>01.06.2026 г.</w:t>
            </w:r>
          </w:p>
        </w:tc>
        <w:tc>
          <w:tcPr>
            <w:tcW w:w="3544" w:type="dxa"/>
          </w:tcPr>
          <w:p w:rsidR="007979A2" w:rsidRPr="00810928" w:rsidRDefault="007979A2" w:rsidP="00990D19">
            <w:pPr>
              <w:jc w:val="both"/>
              <w:rPr>
                <w:sz w:val="24"/>
                <w:szCs w:val="24"/>
              </w:rPr>
            </w:pPr>
            <w:r w:rsidRPr="00810928">
              <w:rPr>
                <w:sz w:val="24"/>
                <w:szCs w:val="24"/>
              </w:rPr>
              <w:t>Участники ярмарки.</w:t>
            </w:r>
          </w:p>
        </w:tc>
      </w:tr>
      <w:tr w:rsidR="007979A2" w:rsidRPr="00810928" w:rsidTr="00990D19">
        <w:tc>
          <w:tcPr>
            <w:tcW w:w="594" w:type="dxa"/>
          </w:tcPr>
          <w:p w:rsidR="007979A2" w:rsidRPr="00810928" w:rsidRDefault="007979A2" w:rsidP="00990D19">
            <w:pPr>
              <w:jc w:val="center"/>
              <w:rPr>
                <w:sz w:val="24"/>
                <w:szCs w:val="24"/>
              </w:rPr>
            </w:pPr>
            <w:r w:rsidRPr="00810928">
              <w:rPr>
                <w:sz w:val="24"/>
                <w:szCs w:val="24"/>
              </w:rPr>
              <w:t>2.6</w:t>
            </w:r>
          </w:p>
        </w:tc>
        <w:tc>
          <w:tcPr>
            <w:tcW w:w="3625" w:type="dxa"/>
          </w:tcPr>
          <w:p w:rsidR="007979A2" w:rsidRPr="00810928" w:rsidRDefault="007979A2" w:rsidP="00990D19">
            <w:pPr>
              <w:jc w:val="both"/>
              <w:rPr>
                <w:sz w:val="24"/>
                <w:szCs w:val="24"/>
              </w:rPr>
            </w:pPr>
            <w:r w:rsidRPr="00810928">
              <w:rPr>
                <w:sz w:val="24"/>
                <w:szCs w:val="24"/>
              </w:rPr>
              <w:t>Своевременная уборка</w:t>
            </w:r>
            <w:r>
              <w:rPr>
                <w:sz w:val="24"/>
                <w:szCs w:val="24"/>
              </w:rPr>
              <w:t xml:space="preserve"> </w:t>
            </w:r>
            <w:r w:rsidRPr="00810928">
              <w:rPr>
                <w:sz w:val="24"/>
                <w:szCs w:val="24"/>
              </w:rPr>
              <w:t>территории ярмарки.</w:t>
            </w:r>
          </w:p>
        </w:tc>
        <w:tc>
          <w:tcPr>
            <w:tcW w:w="1843" w:type="dxa"/>
          </w:tcPr>
          <w:p w:rsidR="007979A2" w:rsidRPr="00810928" w:rsidRDefault="007979A2" w:rsidP="00990D19">
            <w:pPr>
              <w:jc w:val="center"/>
              <w:rPr>
                <w:sz w:val="24"/>
                <w:szCs w:val="24"/>
              </w:rPr>
            </w:pPr>
            <w:r w:rsidRPr="00810928">
              <w:rPr>
                <w:sz w:val="24"/>
                <w:szCs w:val="24"/>
              </w:rPr>
              <w:t>01.06.2026 г.</w:t>
            </w:r>
          </w:p>
        </w:tc>
        <w:tc>
          <w:tcPr>
            <w:tcW w:w="3544" w:type="dxa"/>
          </w:tcPr>
          <w:p w:rsidR="007979A2" w:rsidRPr="00810928" w:rsidRDefault="007979A2" w:rsidP="00990D19">
            <w:pPr>
              <w:jc w:val="both"/>
              <w:rPr>
                <w:sz w:val="24"/>
                <w:szCs w:val="24"/>
              </w:rPr>
            </w:pPr>
            <w:r w:rsidRPr="00810928">
              <w:rPr>
                <w:sz w:val="24"/>
                <w:szCs w:val="24"/>
              </w:rPr>
              <w:t>Участники ярмарки.</w:t>
            </w:r>
          </w:p>
        </w:tc>
      </w:tr>
      <w:tr w:rsidR="007979A2" w:rsidRPr="00810928" w:rsidTr="00990D19">
        <w:tc>
          <w:tcPr>
            <w:tcW w:w="594" w:type="dxa"/>
          </w:tcPr>
          <w:p w:rsidR="007979A2" w:rsidRPr="00810928" w:rsidRDefault="007979A2" w:rsidP="00990D19">
            <w:pPr>
              <w:jc w:val="center"/>
              <w:rPr>
                <w:sz w:val="24"/>
                <w:szCs w:val="24"/>
              </w:rPr>
            </w:pPr>
            <w:r w:rsidRPr="00810928">
              <w:rPr>
                <w:sz w:val="24"/>
                <w:szCs w:val="24"/>
              </w:rPr>
              <w:t>2.7</w:t>
            </w:r>
          </w:p>
        </w:tc>
        <w:tc>
          <w:tcPr>
            <w:tcW w:w="3625" w:type="dxa"/>
          </w:tcPr>
          <w:p w:rsidR="007979A2" w:rsidRPr="00810928" w:rsidRDefault="007979A2" w:rsidP="00990D19">
            <w:pPr>
              <w:jc w:val="both"/>
              <w:rPr>
                <w:sz w:val="24"/>
                <w:szCs w:val="24"/>
              </w:rPr>
            </w:pPr>
            <w:r w:rsidRPr="00810928">
              <w:rPr>
                <w:sz w:val="24"/>
                <w:szCs w:val="24"/>
              </w:rPr>
              <w:t>Координация</w:t>
            </w:r>
            <w:r>
              <w:rPr>
                <w:sz w:val="24"/>
                <w:szCs w:val="24"/>
              </w:rPr>
              <w:t xml:space="preserve"> </w:t>
            </w:r>
            <w:r w:rsidRPr="00810928">
              <w:rPr>
                <w:sz w:val="24"/>
                <w:szCs w:val="24"/>
              </w:rPr>
              <w:t>мероприятий по</w:t>
            </w:r>
            <w:r>
              <w:rPr>
                <w:sz w:val="24"/>
                <w:szCs w:val="24"/>
              </w:rPr>
              <w:t xml:space="preserve"> </w:t>
            </w:r>
            <w:r w:rsidRPr="00810928">
              <w:rPr>
                <w:sz w:val="24"/>
                <w:szCs w:val="24"/>
              </w:rPr>
              <w:t>охране общественного порядка в период проведения ярмарки.</w:t>
            </w:r>
          </w:p>
        </w:tc>
        <w:tc>
          <w:tcPr>
            <w:tcW w:w="1843" w:type="dxa"/>
          </w:tcPr>
          <w:p w:rsidR="007979A2" w:rsidRPr="00810928" w:rsidRDefault="007979A2" w:rsidP="00990D19">
            <w:pPr>
              <w:jc w:val="center"/>
              <w:rPr>
                <w:sz w:val="24"/>
                <w:szCs w:val="24"/>
              </w:rPr>
            </w:pPr>
            <w:r w:rsidRPr="00810928">
              <w:rPr>
                <w:sz w:val="24"/>
                <w:szCs w:val="24"/>
              </w:rPr>
              <w:t>01.06.2026 г.</w:t>
            </w:r>
          </w:p>
        </w:tc>
        <w:tc>
          <w:tcPr>
            <w:tcW w:w="3544" w:type="dxa"/>
          </w:tcPr>
          <w:p w:rsidR="007979A2" w:rsidRPr="00810928" w:rsidRDefault="007979A2" w:rsidP="00990D19">
            <w:pPr>
              <w:jc w:val="both"/>
              <w:rPr>
                <w:sz w:val="24"/>
                <w:szCs w:val="24"/>
              </w:rPr>
            </w:pPr>
            <w:r w:rsidRPr="00810928">
              <w:rPr>
                <w:sz w:val="24"/>
                <w:szCs w:val="24"/>
              </w:rPr>
              <w:t>Шайхутдинов Р.Ф. – начальник отдела ГО, ЧС и ЕДДС управления ЖКХ и ЧС администрации Сосновского муниципального округа.</w:t>
            </w:r>
          </w:p>
        </w:tc>
      </w:tr>
    </w:tbl>
    <w:p w:rsidR="007979A2" w:rsidRPr="00FB2ECE" w:rsidRDefault="007979A2" w:rsidP="007979A2">
      <w:pPr>
        <w:jc w:val="center"/>
        <w:rPr>
          <w:sz w:val="28"/>
          <w:szCs w:val="28"/>
        </w:rPr>
      </w:pPr>
    </w:p>
    <w:p w:rsidR="00B70543" w:rsidRDefault="00B70543">
      <w:bookmarkStart w:id="0" w:name="_GoBack"/>
      <w:bookmarkEnd w:id="0"/>
    </w:p>
    <w:sectPr w:rsidR="00B70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9A2"/>
    <w:rsid w:val="007979A2"/>
    <w:rsid w:val="00B7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9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link w:val="ConsPlusNormal0"/>
    <w:qFormat/>
    <w:rsid w:val="007979A2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/>
    </w:rPr>
  </w:style>
  <w:style w:type="character" w:customStyle="1" w:styleId="ConsPlusNormal0">
    <w:name w:val="ConsPlusNormal Знак"/>
    <w:link w:val="ConsPlusNormal"/>
    <w:locked/>
    <w:rsid w:val="007979A2"/>
    <w:rPr>
      <w:rFonts w:ascii="Arial" w:eastAsia="Arial" w:hAnsi="Arial" w:cs="Times New Roman"/>
      <w:sz w:val="20"/>
      <w:szCs w:val="20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9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link w:val="ConsPlusNormal0"/>
    <w:qFormat/>
    <w:rsid w:val="007979A2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/>
    </w:rPr>
  </w:style>
  <w:style w:type="character" w:customStyle="1" w:styleId="ConsPlusNormal0">
    <w:name w:val="ConsPlusNormal Знак"/>
    <w:link w:val="ConsPlusNormal"/>
    <w:locked/>
    <w:rsid w:val="007979A2"/>
    <w:rPr>
      <w:rFonts w:ascii="Arial" w:eastAsia="Arial" w:hAnsi="Arial" w:cs="Times New Roman"/>
      <w:sz w:val="20"/>
      <w:szCs w:val="2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econom-sh</dc:creator>
  <cp:lastModifiedBy>econom-sh</cp:lastModifiedBy>
  <cp:revision>1</cp:revision>
  <dcterms:created xsi:type="dcterms:W3CDTF">2026-05-12T11:22:00Z</dcterms:created>
  <dcterms:modified xsi:type="dcterms:W3CDTF">2026-05-12T11:23:00Z</dcterms:modified>
</cp:coreProperties>
</file>